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FE" w:rsidRDefault="008C54FE" w:rsidP="008C54FE">
      <w:pPr>
        <w:pStyle w:val="NormalnyWeb"/>
        <w:spacing w:line="285" w:lineRule="atLeast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Załącznik nr 16</w:t>
      </w:r>
    </w:p>
    <w:p w:rsidR="008C54FE" w:rsidRDefault="008C54FE" w:rsidP="008C54FE">
      <w:pPr>
        <w:pStyle w:val="NormalnyWeb"/>
        <w:spacing w:line="285" w:lineRule="atLeast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Regulamin wyjazdu na narty</w:t>
      </w:r>
    </w:p>
    <w:p w:rsidR="008C54FE" w:rsidRDefault="008C54FE" w:rsidP="008C54FE">
      <w:pPr>
        <w:spacing w:line="285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53.6pt;height:1.5pt" o:hralign="center" o:hrstd="t" o:hr="t" fillcolor="#a0a0a0" stroked="f"/>
        </w:pict>
      </w:r>
    </w:p>
    <w:p w:rsidR="008C54FE" w:rsidRDefault="008C54FE" w:rsidP="008C54FE">
      <w:pPr>
        <w:pStyle w:val="NormalnyWeb"/>
        <w:spacing w:line="285" w:lineRule="atLeast"/>
        <w:rPr>
          <w:sz w:val="22"/>
          <w:szCs w:val="22"/>
        </w:rPr>
      </w:pPr>
      <w:r>
        <w:rPr>
          <w:sz w:val="22"/>
          <w:szCs w:val="22"/>
        </w:rPr>
        <w:t xml:space="preserve">Organizatorem wycieczki narciarskiej jest szkoła, stąd aż do momentu zakończenia </w:t>
      </w:r>
      <w:r>
        <w:rPr>
          <w:sz w:val="22"/>
          <w:szCs w:val="22"/>
        </w:rPr>
        <w:br/>
        <w:t>obowiązują na niej reguły wycieczek szkolnych, a w szczególności:</w:t>
      </w:r>
      <w:r>
        <w:rPr>
          <w:sz w:val="22"/>
          <w:szCs w:val="22"/>
        </w:rPr>
        <w:br/>
        <w:t xml:space="preserve">   1.  Należy słuchać poleceń opiekunów, w czasie podróży- kierowcy pojazdu, </w:t>
      </w:r>
      <w:r>
        <w:rPr>
          <w:sz w:val="22"/>
          <w:szCs w:val="22"/>
        </w:rPr>
        <w:br/>
        <w:t>         oraz obsługi wyciągu- w czasie jazdy na stoku.</w:t>
      </w:r>
      <w:r>
        <w:rPr>
          <w:sz w:val="22"/>
          <w:szCs w:val="22"/>
        </w:rPr>
        <w:br/>
        <w:t>   2.   Po przyjeździe na miejsce nie wolno oddalać się od grupy.</w:t>
      </w:r>
      <w:r>
        <w:rPr>
          <w:sz w:val="22"/>
          <w:szCs w:val="22"/>
        </w:rPr>
        <w:br/>
        <w:t>   3.   Zabrania się samowolnego odłączania od grupy podczas pobytu na stoku.</w:t>
      </w:r>
      <w:r>
        <w:rPr>
          <w:sz w:val="22"/>
          <w:szCs w:val="22"/>
        </w:rPr>
        <w:br/>
        <w:t>   4.   Należy kulturalnie odnosić się do opiekunów, kolegów, koleżanek i innych osób.</w:t>
      </w:r>
      <w:r>
        <w:rPr>
          <w:sz w:val="22"/>
          <w:szCs w:val="22"/>
        </w:rPr>
        <w:br/>
        <w:t xml:space="preserve">   5.   W czasie wycieczki obowiązuje zakaz spożywania napojów alkoholowych, </w:t>
      </w:r>
      <w:r>
        <w:rPr>
          <w:sz w:val="22"/>
          <w:szCs w:val="22"/>
        </w:rPr>
        <w:br/>
        <w:t>         palenia tytoniu, a także używania słów wulgarnych.</w:t>
      </w:r>
      <w:r>
        <w:rPr>
          <w:sz w:val="22"/>
          <w:szCs w:val="22"/>
        </w:rPr>
        <w:br/>
        <w:t>   6.   Należy bezwzględnie przestrzegać czasu i miejsca wyznaczonych zbiorek.</w:t>
      </w:r>
      <w:r>
        <w:rPr>
          <w:sz w:val="22"/>
          <w:szCs w:val="22"/>
        </w:rPr>
        <w:br/>
        <w:t xml:space="preserve">   7.   Należy dbać o zdrowie własne oraz innych uczestników wycieczki, stosując </w:t>
      </w:r>
      <w:r>
        <w:rPr>
          <w:sz w:val="22"/>
          <w:szCs w:val="22"/>
        </w:rPr>
        <w:br/>
        <w:t>         zasadę wzajemnej pomocy</w:t>
      </w:r>
      <w:r>
        <w:rPr>
          <w:sz w:val="22"/>
          <w:szCs w:val="22"/>
        </w:rPr>
        <w:br/>
        <w:t>   8.   Nie wolno zjeżdżać brawurowo, narażając siebie i innych narciarzy na urazy.</w:t>
      </w:r>
      <w:r>
        <w:rPr>
          <w:sz w:val="22"/>
          <w:szCs w:val="22"/>
        </w:rPr>
        <w:br/>
        <w:t>   9.   W czasie jazdy na stoku należy ustępować pierwszeństwa jadącemu z mniejszą prędkością</w:t>
      </w:r>
      <w:r>
        <w:rPr>
          <w:sz w:val="22"/>
          <w:szCs w:val="22"/>
        </w:rPr>
        <w:br/>
        <w:t>  10.  Zabrania się jeździć na tzw. kreskę, wpychać się do kolejki oraz stosować zasadę</w:t>
      </w:r>
      <w:r>
        <w:rPr>
          <w:sz w:val="22"/>
          <w:szCs w:val="22"/>
        </w:rPr>
        <w:br/>
        <w:t>         – „ jadący przed tobą ma pierwszeństwo na stoku”….</w:t>
      </w:r>
      <w:r>
        <w:rPr>
          <w:sz w:val="22"/>
          <w:szCs w:val="22"/>
        </w:rPr>
        <w:br/>
        <w:t>  11.  Nie wolno zjeżdżać poza wyznaczoną przez opiekuna trasą.</w:t>
      </w:r>
      <w:r>
        <w:rPr>
          <w:sz w:val="22"/>
          <w:szCs w:val="22"/>
        </w:rPr>
        <w:br/>
        <w:t>  12.  Każdy uczestnik otrzymuje „</w:t>
      </w:r>
      <w:proofErr w:type="gramStart"/>
      <w:r>
        <w:rPr>
          <w:sz w:val="22"/>
          <w:szCs w:val="22"/>
        </w:rPr>
        <w:t>opaskę” którą</w:t>
      </w:r>
      <w:proofErr w:type="gramEnd"/>
      <w:r>
        <w:rPr>
          <w:sz w:val="22"/>
          <w:szCs w:val="22"/>
        </w:rPr>
        <w:t xml:space="preserve"> ma obowiązek nosić na lewym</w:t>
      </w:r>
      <w:r>
        <w:rPr>
          <w:sz w:val="22"/>
          <w:szCs w:val="22"/>
        </w:rPr>
        <w:br/>
        <w:t>         przedramieniu podczas trwania wycieczki.</w:t>
      </w:r>
      <w:r>
        <w:rPr>
          <w:sz w:val="22"/>
          <w:szCs w:val="22"/>
        </w:rPr>
        <w:br/>
        <w:t xml:space="preserve">  13.  W razie rażącego naruszenia regulaminu uczestnik może zostać pozbawiony karnetu </w:t>
      </w:r>
      <w:r>
        <w:rPr>
          <w:sz w:val="22"/>
          <w:szCs w:val="22"/>
        </w:rPr>
        <w:br/>
        <w:t>         i otrzymać zakaz dalszej jazdy na nartach (</w:t>
      </w:r>
      <w:proofErr w:type="gramStart"/>
      <w:r>
        <w:rPr>
          <w:sz w:val="22"/>
          <w:szCs w:val="22"/>
        </w:rPr>
        <w:t xml:space="preserve">desce ), </w:t>
      </w:r>
      <w:proofErr w:type="gramEnd"/>
      <w:r>
        <w:rPr>
          <w:sz w:val="22"/>
          <w:szCs w:val="22"/>
        </w:rPr>
        <w:t>oraz zostanie</w:t>
      </w:r>
      <w:r w:rsidR="009B5C78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wykluczony z kolejnych</w:t>
      </w:r>
      <w:r>
        <w:rPr>
          <w:sz w:val="22"/>
          <w:szCs w:val="22"/>
        </w:rPr>
        <w:br/>
        <w:t>         wyjazdów narciarskich.</w:t>
      </w:r>
      <w:r>
        <w:rPr>
          <w:sz w:val="22"/>
          <w:szCs w:val="22"/>
        </w:rPr>
        <w:br/>
        <w:t>  14.  Za odpowiednie zachowanie podczas podróży oraz na stoku uczeń otrzyma</w:t>
      </w:r>
      <w:r>
        <w:rPr>
          <w:sz w:val="22"/>
          <w:szCs w:val="22"/>
        </w:rPr>
        <w:br/>
        <w:t>         cząstkową ocenę celującą lub bardzo dobrą.</w:t>
      </w: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</w:p>
    <w:p w:rsidR="008C54FE" w:rsidRDefault="008C54FE" w:rsidP="008C54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Zapoznałem (</w:t>
      </w:r>
      <w:proofErr w:type="spellStart"/>
      <w:r>
        <w:rPr>
          <w:b/>
          <w:bCs/>
          <w:sz w:val="28"/>
        </w:rPr>
        <w:t>am</w:t>
      </w:r>
      <w:proofErr w:type="spellEnd"/>
      <w:r>
        <w:rPr>
          <w:b/>
          <w:bCs/>
          <w:sz w:val="28"/>
        </w:rPr>
        <w:t>) się z regulaminem wycieczki i jej programem: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936"/>
        <w:gridCol w:w="2337"/>
        <w:gridCol w:w="2516"/>
      </w:tblGrid>
      <w:tr w:rsidR="008C54FE" w:rsidTr="008C54FE">
        <w:trPr>
          <w:trHeight w:val="5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FE" w:rsidRDefault="008C54F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</w:t>
            </w:r>
            <w:proofErr w:type="gramEnd"/>
            <w:r>
              <w:rPr>
                <w:b/>
                <w:bCs/>
              </w:rPr>
              <w:t>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FE" w:rsidRDefault="008C5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FE" w:rsidRDefault="008C5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 ucznia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FE" w:rsidRDefault="008C5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  <w:tr w:rsidR="008C54FE" w:rsidTr="008C5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 w:rsidP="00204FB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FE" w:rsidRDefault="008C54FE">
            <w:pPr>
              <w:spacing w:line="360" w:lineRule="auto"/>
              <w:jc w:val="both"/>
            </w:pPr>
          </w:p>
        </w:tc>
      </w:tr>
    </w:tbl>
    <w:p w:rsidR="007376C0" w:rsidRDefault="007376C0"/>
    <w:sectPr w:rsidR="0073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203B"/>
    <w:multiLevelType w:val="hybridMultilevel"/>
    <w:tmpl w:val="6C4C3A58"/>
    <w:lvl w:ilvl="0" w:tplc="BD4ED4A6">
      <w:start w:val="1"/>
      <w:numFmt w:val="decimal"/>
      <w:lvlText w:val="%1."/>
      <w:lvlJc w:val="left"/>
      <w:pPr>
        <w:tabs>
          <w:tab w:val="num" w:pos="794"/>
        </w:tabs>
        <w:ind w:left="794" w:hanging="681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FE"/>
    <w:rsid w:val="007376C0"/>
    <w:rsid w:val="008C54FE"/>
    <w:rsid w:val="009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4FE"/>
    <w:pPr>
      <w:spacing w:before="75" w:after="75"/>
    </w:pPr>
  </w:style>
  <w:style w:type="character" w:styleId="Pogrubienie">
    <w:name w:val="Strong"/>
    <w:basedOn w:val="Domylnaczcionkaakapitu"/>
    <w:uiPriority w:val="22"/>
    <w:qFormat/>
    <w:rsid w:val="008C5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4FE"/>
    <w:pPr>
      <w:spacing w:before="75" w:after="75"/>
    </w:pPr>
  </w:style>
  <w:style w:type="character" w:styleId="Pogrubienie">
    <w:name w:val="Strong"/>
    <w:basedOn w:val="Domylnaczcionkaakapitu"/>
    <w:uiPriority w:val="22"/>
    <w:qFormat/>
    <w:rsid w:val="008C5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2012-01-10T20:42:00Z</dcterms:created>
  <dcterms:modified xsi:type="dcterms:W3CDTF">2012-01-10T20:43:00Z</dcterms:modified>
</cp:coreProperties>
</file>